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91" w:rsidRDefault="009F7291" w:rsidP="009F7291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b/>
          <w:bCs/>
          <w:color w:val="333333"/>
          <w:sz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 xml:space="preserve">#9  </w:t>
      </w:r>
      <w:r w:rsidRPr="009F7291">
        <w:rPr>
          <w:rFonts w:ascii="Georgia" w:eastAsia="Times New Roman" w:hAnsi="Georgia" w:cs="Times New Roman"/>
          <w:b/>
          <w:bCs/>
          <w:color w:val="333333"/>
          <w:sz w:val="23"/>
        </w:rPr>
        <w:t>Equality and Justice</w:t>
      </w:r>
    </w:p>
    <w:p w:rsidR="009F7291" w:rsidRPr="009F7291" w:rsidRDefault="009F7291" w:rsidP="009F7291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>Corporate queries</w:t>
      </w:r>
    </w:p>
    <w:p w:rsidR="009F7291" w:rsidRPr="009F7291" w:rsidRDefault="009F7291" w:rsidP="009F729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9F7291">
        <w:rPr>
          <w:rFonts w:ascii="Georgia" w:eastAsia="Times New Roman" w:hAnsi="Georgia" w:cs="Times New Roman"/>
          <w:color w:val="333333"/>
          <w:sz w:val="23"/>
          <w:szCs w:val="23"/>
        </w:rPr>
        <w:t>How does our meeting benefit from established patterns of prejudice, exploitation and economic convenience? What are we doing to change this?</w:t>
      </w:r>
    </w:p>
    <w:p w:rsidR="009F7291" w:rsidRPr="009F7291" w:rsidRDefault="009F7291" w:rsidP="009F729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9F7291">
        <w:rPr>
          <w:rFonts w:ascii="Georgia" w:eastAsia="Times New Roman" w:hAnsi="Georgia" w:cs="Times New Roman"/>
          <w:color w:val="333333"/>
          <w:sz w:val="23"/>
          <w:szCs w:val="23"/>
        </w:rPr>
        <w:t>How and how often does our meeting engage in a self-examination of its attitudes and actions regarding race, ability, gender, sexual orientation or class?</w:t>
      </w:r>
    </w:p>
    <w:p w:rsidR="009F7291" w:rsidRPr="009F7291" w:rsidRDefault="009F7291" w:rsidP="009F729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9F7291">
        <w:rPr>
          <w:rFonts w:ascii="Georgia" w:eastAsia="Times New Roman" w:hAnsi="Georgia" w:cs="Times New Roman"/>
          <w:color w:val="333333"/>
          <w:sz w:val="23"/>
          <w:szCs w:val="23"/>
        </w:rPr>
        <w:t xml:space="preserve">What steps are we </w:t>
      </w:r>
      <w:proofErr w:type="spellStart"/>
      <w:r w:rsidRPr="009F7291">
        <w:rPr>
          <w:rFonts w:ascii="Georgia" w:eastAsia="Times New Roman" w:hAnsi="Georgia" w:cs="Times New Roman"/>
          <w:color w:val="333333"/>
          <w:sz w:val="23"/>
          <w:szCs w:val="23"/>
        </w:rPr>
        <w:t>taking</w:t>
      </w:r>
      <w:proofErr w:type="spellEnd"/>
      <w:r w:rsidRPr="009F7291">
        <w:rPr>
          <w:rFonts w:ascii="Georgia" w:eastAsia="Times New Roman" w:hAnsi="Georgia" w:cs="Times New Roman"/>
          <w:color w:val="333333"/>
          <w:sz w:val="23"/>
          <w:szCs w:val="23"/>
        </w:rPr>
        <w:t xml:space="preserve"> as a meeting to inform ourselves about social injustice and ecological violence embedded in our political and economic systems?</w:t>
      </w:r>
    </w:p>
    <w:p w:rsidR="009F7291" w:rsidRDefault="009F7291" w:rsidP="009F729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9F7291">
        <w:rPr>
          <w:rFonts w:ascii="Georgia" w:eastAsia="Times New Roman" w:hAnsi="Georgia" w:cs="Times New Roman"/>
          <w:color w:val="333333"/>
          <w:sz w:val="23"/>
          <w:szCs w:val="23"/>
        </w:rPr>
        <w:t xml:space="preserve">What steps are we </w:t>
      </w:r>
      <w:proofErr w:type="spellStart"/>
      <w:r w:rsidRPr="009F7291">
        <w:rPr>
          <w:rFonts w:ascii="Georgia" w:eastAsia="Times New Roman" w:hAnsi="Georgia" w:cs="Times New Roman"/>
          <w:color w:val="333333"/>
          <w:sz w:val="23"/>
          <w:szCs w:val="23"/>
        </w:rPr>
        <w:t>taking</w:t>
      </w:r>
      <w:proofErr w:type="spellEnd"/>
      <w:r w:rsidRPr="009F7291">
        <w:rPr>
          <w:rFonts w:ascii="Georgia" w:eastAsia="Times New Roman" w:hAnsi="Georgia" w:cs="Times New Roman"/>
          <w:color w:val="333333"/>
          <w:sz w:val="23"/>
          <w:szCs w:val="23"/>
        </w:rPr>
        <w:t xml:space="preserve"> as a meeting to assure that our meeting and the committees and institutions under our care are respectful of the earth and its people?</w:t>
      </w:r>
    </w:p>
    <w:p w:rsidR="009F7291" w:rsidRPr="009F7291" w:rsidRDefault="009F7291" w:rsidP="009F729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333333"/>
          <w:sz w:val="23"/>
          <w:szCs w:val="23"/>
        </w:rPr>
      </w:pPr>
      <w:r w:rsidRPr="009F7291">
        <w:rPr>
          <w:rFonts w:ascii="Georgia" w:eastAsia="Times New Roman" w:hAnsi="Georgia" w:cs="Times New Roman"/>
          <w:b/>
          <w:color w:val="333333"/>
          <w:sz w:val="23"/>
          <w:szCs w:val="23"/>
        </w:rPr>
        <w:t>Personal queries</w:t>
      </w:r>
    </w:p>
    <w:p w:rsidR="009F7291" w:rsidRPr="009F7291" w:rsidRDefault="009F7291" w:rsidP="009F72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9F7291">
        <w:rPr>
          <w:rFonts w:ascii="Georgia" w:eastAsia="Times New Roman" w:hAnsi="Georgia" w:cs="Times New Roman"/>
          <w:i/>
          <w:iCs/>
          <w:color w:val="333333"/>
          <w:sz w:val="23"/>
        </w:rPr>
        <w:t>Do I regularly examine myself for attitudes and behavior that indicate any hidden prejudice regarding race, gender, sexual orientation, disability or class?</w:t>
      </w:r>
    </w:p>
    <w:p w:rsidR="009F7291" w:rsidRPr="009F7291" w:rsidRDefault="009F7291" w:rsidP="009F72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9F7291">
        <w:rPr>
          <w:rFonts w:ascii="Georgia" w:eastAsia="Times New Roman" w:hAnsi="Georgia" w:cs="Times New Roman"/>
          <w:i/>
          <w:iCs/>
          <w:color w:val="333333"/>
          <w:sz w:val="23"/>
        </w:rPr>
        <w:t>How do my lifestyle choices affect—positively or negatively—the causes of justice and peace in our nation, the community of nations and the whole of creation?</w:t>
      </w:r>
    </w:p>
    <w:p w:rsidR="009F7291" w:rsidRPr="009F7291" w:rsidRDefault="009F7291" w:rsidP="009F72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9F7291">
        <w:rPr>
          <w:rFonts w:ascii="Georgia" w:eastAsia="Times New Roman" w:hAnsi="Georgia" w:cs="Times New Roman"/>
          <w:i/>
          <w:iCs/>
          <w:color w:val="333333"/>
          <w:sz w:val="23"/>
        </w:rPr>
        <w:t>How do I demonstrate in my way of living, and in what I teach my children, that love of God entails acknowledging “that of God in every person”?</w:t>
      </w:r>
    </w:p>
    <w:p w:rsidR="00BC445E" w:rsidRDefault="00BC445E"/>
    <w:sectPr w:rsidR="00BC445E" w:rsidSect="00BC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87952"/>
    <w:multiLevelType w:val="multilevel"/>
    <w:tmpl w:val="4120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5213B"/>
    <w:multiLevelType w:val="multilevel"/>
    <w:tmpl w:val="FAD2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E35DA"/>
    <w:multiLevelType w:val="multilevel"/>
    <w:tmpl w:val="322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F7291"/>
    <w:rsid w:val="009F7291"/>
    <w:rsid w:val="00B404D3"/>
    <w:rsid w:val="00BC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7291"/>
    <w:rPr>
      <w:b/>
      <w:bCs/>
    </w:rPr>
  </w:style>
  <w:style w:type="character" w:styleId="Emphasis">
    <w:name w:val="Emphasis"/>
    <w:basedOn w:val="DefaultParagraphFont"/>
    <w:uiPriority w:val="20"/>
    <w:qFormat/>
    <w:rsid w:val="009F72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>Toshiba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llfw2160</dc:creator>
  <cp:lastModifiedBy>llfw2160</cp:lastModifiedBy>
  <cp:revision>1</cp:revision>
  <dcterms:created xsi:type="dcterms:W3CDTF">2021-10-27T15:25:00Z</dcterms:created>
  <dcterms:modified xsi:type="dcterms:W3CDTF">2021-10-27T15:26:00Z</dcterms:modified>
</cp:coreProperties>
</file>